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2F1" w:rsidRDefault="00D915E4">
      <w:pPr>
        <w:rPr>
          <w:rFonts w:asciiTheme="minorEastAsia" w:eastAsiaTheme="minorEastAsia" w:hAnsiTheme="minorEastAsia"/>
          <w:i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様式</w:t>
      </w:r>
      <w:r w:rsidR="00CC3E0C">
        <w:rPr>
          <w:rFonts w:asciiTheme="minorEastAsia" w:eastAsiaTheme="minorEastAsia" w:hAnsiTheme="minorEastAsia" w:hint="eastAsia"/>
          <w:color w:val="000000"/>
        </w:rPr>
        <w:t>４</w:t>
      </w:r>
      <w:bookmarkStart w:id="0" w:name="_GoBack"/>
      <w:bookmarkEnd w:id="0"/>
    </w:p>
    <w:p w:rsidR="002D42F1" w:rsidRDefault="002D42F1">
      <w:pPr>
        <w:rPr>
          <w:rFonts w:asciiTheme="minorEastAsia" w:eastAsiaTheme="minorEastAsia" w:hAnsiTheme="minorEastAsia"/>
        </w:rPr>
      </w:pPr>
    </w:p>
    <w:p w:rsidR="002D42F1" w:rsidRDefault="00D915E4">
      <w:pPr>
        <w:jc w:val="center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会 社 等 概 要 整 理 表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5"/>
        <w:gridCol w:w="4384"/>
        <w:gridCol w:w="494"/>
        <w:gridCol w:w="4019"/>
      </w:tblGrid>
      <w:tr w:rsidR="002D42F1">
        <w:trPr>
          <w:cantSplit/>
          <w:trHeight w:val="876"/>
        </w:trPr>
        <w:tc>
          <w:tcPr>
            <w:tcW w:w="445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企画提案者</w:t>
            </w:r>
          </w:p>
        </w:tc>
        <w:tc>
          <w:tcPr>
            <w:tcW w:w="438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会社（団体）名</w:t>
            </w:r>
          </w:p>
        </w:tc>
        <w:tc>
          <w:tcPr>
            <w:tcW w:w="494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連絡担当者</w:t>
            </w:r>
          </w:p>
        </w:tc>
        <w:tc>
          <w:tcPr>
            <w:tcW w:w="401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所　属</w:t>
            </w:r>
          </w:p>
        </w:tc>
      </w:tr>
      <w:tr w:rsidR="002D42F1">
        <w:trPr>
          <w:cantSplit/>
          <w:trHeight w:val="584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3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D42F1" w:rsidRDefault="002D42F1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0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役職・氏名</w:t>
            </w:r>
          </w:p>
        </w:tc>
      </w:tr>
      <w:tr w:rsidR="002D42F1">
        <w:trPr>
          <w:cantSplit/>
          <w:trHeight w:val="369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3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所　在　地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019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2D42F1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2D42F1">
        <w:trPr>
          <w:cantSplit/>
          <w:trHeight w:val="876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3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2F1" w:rsidRDefault="002D42F1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電話番号（内線）</w:t>
            </w:r>
          </w:p>
        </w:tc>
      </w:tr>
      <w:tr w:rsidR="002D42F1">
        <w:trPr>
          <w:cantSplit/>
          <w:trHeight w:val="897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  <w:sz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</w:rPr>
              <w:t>代表者氏名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  <w:position w:val="12"/>
                <w:sz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ＦＡＸ</w:t>
            </w:r>
          </w:p>
        </w:tc>
      </w:tr>
      <w:tr w:rsidR="002D42F1">
        <w:trPr>
          <w:cantSplit/>
          <w:trHeight w:val="876"/>
        </w:trPr>
        <w:tc>
          <w:tcPr>
            <w:tcW w:w="445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  <w:position w:val="12"/>
                <w:sz w:val="18"/>
              </w:rPr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D42F1" w:rsidRDefault="00D915E4">
            <w:pPr>
              <w:rPr>
                <w:rFonts w:asciiTheme="minorEastAsia" w:eastAsiaTheme="minorEastAsia" w:hAnsiTheme="minorEastAsia"/>
                <w:color w:val="000000"/>
                <w:position w:val="12"/>
                <w:sz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position w:val="12"/>
                <w:sz w:val="18"/>
              </w:rPr>
              <w:t>ホームページアドレス</w:t>
            </w:r>
          </w:p>
        </w:tc>
        <w:tc>
          <w:tcPr>
            <w:tcW w:w="494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D42F1" w:rsidRDefault="002D42F1">
            <w:pPr>
              <w:jc w:val="center"/>
              <w:rPr>
                <w:rFonts w:asciiTheme="minorEastAsia" w:eastAsiaTheme="minorEastAsia" w:hAnsiTheme="minorEastAsia"/>
                <w:color w:val="000000"/>
                <w:position w:val="12"/>
                <w:sz w:val="18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E-mail</w:t>
            </w:r>
          </w:p>
        </w:tc>
      </w:tr>
    </w:tbl>
    <w:p w:rsidR="002D42F1" w:rsidRDefault="002D42F1">
      <w:pPr>
        <w:rPr>
          <w:rFonts w:asciiTheme="minorEastAsia" w:eastAsiaTheme="minorEastAsia" w:hAnsiTheme="minorEastAsia"/>
          <w:color w:val="000000"/>
        </w:rPr>
      </w:pPr>
    </w:p>
    <w:p w:rsidR="002D42F1" w:rsidRDefault="00D915E4">
      <w:pPr>
        <w:ind w:firstLineChars="100" w:firstLine="241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t>＜会社（団体）の概要＞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57"/>
        <w:gridCol w:w="3002"/>
        <w:gridCol w:w="1784"/>
        <w:gridCol w:w="2999"/>
      </w:tblGrid>
      <w:tr w:rsidR="002D42F1" w:rsidTr="00D915E4">
        <w:trPr>
          <w:trHeight w:val="524"/>
        </w:trPr>
        <w:tc>
          <w:tcPr>
            <w:tcW w:w="155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設立年月</w:t>
            </w:r>
          </w:p>
        </w:tc>
        <w:tc>
          <w:tcPr>
            <w:tcW w:w="300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D42F1" w:rsidRDefault="002D42F1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7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従業員数（人）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2D42F1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2D42F1" w:rsidTr="00D915E4">
        <w:trPr>
          <w:trHeight w:val="568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会社沿革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※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資本金（円）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2D42F1" w:rsidRDefault="002D42F1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2D42F1" w:rsidTr="00D915E4">
        <w:trPr>
          <w:trHeight w:val="666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売上金（円）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2F1" w:rsidRDefault="002D42F1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2F1" w:rsidRDefault="00D915E4">
            <w:pPr>
              <w:spacing w:line="290" w:lineRule="atLeast"/>
              <w:jc w:val="lef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当期純利益（円）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42F1" w:rsidRDefault="00D915E4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※</w:t>
            </w:r>
          </w:p>
        </w:tc>
      </w:tr>
      <w:tr w:rsidR="002D42F1">
        <w:trPr>
          <w:trHeight w:val="1082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2F1" w:rsidRDefault="00D915E4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県内支店</w:t>
            </w:r>
          </w:p>
          <w:p w:rsidR="002D42F1" w:rsidRDefault="00D915E4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（営業所）</w:t>
            </w:r>
          </w:p>
          <w:p w:rsidR="002D42F1" w:rsidRDefault="00D915E4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の所在地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D42F1" w:rsidRDefault="002D42F1">
            <w:pPr>
              <w:spacing w:line="290" w:lineRule="atLeast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2D42F1">
        <w:trPr>
          <w:trHeight w:val="1775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42F1" w:rsidRDefault="00D915E4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業務内容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D42F1" w:rsidRDefault="002D42F1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2D42F1">
        <w:trPr>
          <w:trHeight w:val="3413"/>
        </w:trPr>
        <w:tc>
          <w:tcPr>
            <w:tcW w:w="15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2D42F1" w:rsidRDefault="00D915E4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貴社の特徴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D42F1" w:rsidRDefault="002D42F1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:rsidR="002D42F1" w:rsidRDefault="008E2104">
      <w:pPr>
        <w:rPr>
          <w:rFonts w:asciiTheme="minorEastAsia" w:eastAsiaTheme="minorEastAsia" w:hAnsiTheme="minorEastAsia"/>
          <w:b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2"/>
        </w:rPr>
        <w:t>※</w:t>
      </w:r>
      <w:r w:rsidR="00D915E4">
        <w:rPr>
          <w:rFonts w:asciiTheme="minorEastAsia" w:eastAsiaTheme="minorEastAsia" w:hAnsiTheme="minorEastAsia" w:hint="eastAsia"/>
          <w:color w:val="000000"/>
          <w:sz w:val="22"/>
        </w:rPr>
        <w:t>記入欄が不足する場合は追加してよい。</w:t>
      </w:r>
      <w:r w:rsidR="00D915E4">
        <w:rPr>
          <w:rFonts w:asciiTheme="minorEastAsia" w:eastAsiaTheme="minorEastAsia" w:hAnsiTheme="minorEastAsia" w:hint="eastAsia"/>
          <w:b/>
          <w:color w:val="000000"/>
          <w:sz w:val="24"/>
        </w:rPr>
        <w:t xml:space="preserve"> </w:t>
      </w:r>
    </w:p>
    <w:p w:rsidR="002D42F1" w:rsidRDefault="00D915E4">
      <w:pPr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sz w:val="22"/>
        </w:rPr>
        <w:t>※</w:t>
      </w:r>
      <w:r>
        <w:rPr>
          <w:rFonts w:asciiTheme="minorEastAsia" w:eastAsiaTheme="minorEastAsia" w:hAnsiTheme="minorEastAsia" w:hint="eastAsia"/>
          <w:color w:val="000000"/>
        </w:rPr>
        <w:t>会社沿革については、別紙にて提出すること。</w:t>
      </w:r>
    </w:p>
    <w:p w:rsidR="002D42F1" w:rsidRDefault="00D915E4">
      <w:pPr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※当期純利益については、本様式提出時の直近の値を記載すること。</w:t>
      </w:r>
    </w:p>
    <w:sectPr w:rsidR="002D42F1">
      <w:footerReference w:type="even" r:id="rId7"/>
      <w:pgSz w:w="11906" w:h="16838"/>
      <w:pgMar w:top="850" w:right="1134" w:bottom="850" w:left="1134" w:header="720" w:footer="720" w:gutter="0"/>
      <w:cols w:space="720"/>
      <w:noEndnote/>
      <w:docGrid w:linePitch="369" w:charSpace="5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BF3" w:rsidRDefault="00D915E4">
      <w:r>
        <w:separator/>
      </w:r>
    </w:p>
  </w:endnote>
  <w:endnote w:type="continuationSeparator" w:id="0">
    <w:p w:rsidR="00F22BF3" w:rsidRDefault="00D9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2F1" w:rsidRDefault="00D915E4">
    <w:pPr>
      <w:pStyle w:val="a4"/>
      <w:framePr w:wrap="around" w:vAnchor="text" w:hAnchor="margin" w:xAlign="center" w:y="7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a5"/>
      </w:rPr>
      <w:t>1</w:t>
    </w:r>
    <w:r>
      <w:rPr>
        <w:rFonts w:hint="eastAsia"/>
      </w:rPr>
      <w:fldChar w:fldCharType="end"/>
    </w:r>
  </w:p>
  <w:p w:rsidR="002D42F1" w:rsidRDefault="002D42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BF3" w:rsidRDefault="00D915E4">
      <w:r>
        <w:separator/>
      </w:r>
    </w:p>
  </w:footnote>
  <w:footnote w:type="continuationSeparator" w:id="0">
    <w:p w:rsidR="00F22BF3" w:rsidRDefault="00D91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7E4D34C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"/>
      <w:lvlJc w:val="left"/>
      <w:pPr>
        <w:ind w:left="124" w:firstLine="0"/>
      </w:pPr>
      <w:rPr>
        <w:rFonts w:ascii="ＭＳ ゴシック" w:eastAsia="ＭＳ ゴシック" w:hAnsi="ＭＳ ゴシック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1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suff w:val="space"/>
      <w:lvlText w:val="(%4)"/>
      <w:lvlJc w:val="left"/>
      <w:pPr>
        <w:ind w:left="0" w:firstLine="454"/>
      </w:pPr>
      <w:rPr>
        <w:rFonts w:ascii="ＭＳ Ｐゴシック" w:eastAsia="ＭＳ Ｐゴシック" w:hAnsi="ＭＳ Ｐゴシック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aiueoFullWidth"/>
      <w:pStyle w:val="5"/>
      <w:suff w:val="space"/>
      <w:lvlText w:val="%5"/>
      <w:lvlJc w:val="left"/>
      <w:pPr>
        <w:ind w:left="0" w:firstLine="510"/>
      </w:pPr>
      <w:rPr>
        <w:rFonts w:ascii="ＭＳ Ｐ明朝" w:eastAsia="ＭＳ Ｐ明朝" w:hAnsi="ＭＳ Ｐ明朝" w:hint="eastAsia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0" w:firstLine="510"/>
      </w:pPr>
      <w:rPr>
        <w:rFonts w:hint="eastAsia"/>
      </w:r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  <w:rPr>
        <w:rFonts w:hint="eastAsia"/>
      </w:r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00000002"/>
    <w:multiLevelType w:val="hybridMultilevel"/>
    <w:tmpl w:val="7958CBDC"/>
    <w:lvl w:ilvl="0" w:tplc="5808A10E">
      <w:numFmt w:val="bullet"/>
      <w:pStyle w:val="SLA"/>
      <w:lvlText w:val=""/>
      <w:lvlJc w:val="left"/>
      <w:pPr>
        <w:tabs>
          <w:tab w:val="num" w:pos="1826"/>
        </w:tabs>
        <w:ind w:left="1826" w:hanging="420"/>
      </w:pPr>
      <w:rPr>
        <w:rFonts w:ascii="ＭＳ 明朝" w:eastAsia="ＭＳ 明朝" w:hAnsi="ＭＳ 明朝" w:hint="eastAsia"/>
        <w:color w:val="auto"/>
      </w:rPr>
    </w:lvl>
    <w:lvl w:ilvl="1" w:tplc="0409000B"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revisionView w:inkAnnotations="0"/>
  <w:defaultTabStop w:val="840"/>
  <w:drawingGridHorizontalSpacing w:val="20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2F1"/>
    <w:rsid w:val="002D42F1"/>
    <w:rsid w:val="005A325E"/>
    <w:rsid w:val="005D0C87"/>
    <w:rsid w:val="00802470"/>
    <w:rsid w:val="008E2104"/>
    <w:rsid w:val="00CC3E0C"/>
    <w:rsid w:val="00D915E4"/>
    <w:rsid w:val="00F2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paragraph" w:styleId="1">
    <w:name w:val="heading 1"/>
    <w:basedOn w:val="a"/>
    <w:next w:val="10"/>
    <w:qFormat/>
    <w:pPr>
      <w:keepNext/>
      <w:numPr>
        <w:numId w:val="1"/>
      </w:numPr>
      <w:ind w:left="425" w:hanging="425"/>
      <w:outlineLvl w:val="0"/>
    </w:pPr>
    <w:rPr>
      <w:rFonts w:ascii="ＭＳ ゴシック" w:eastAsia="ＭＳ ゴシック" w:hAnsi="ＭＳ ゴシック"/>
      <w:b/>
      <w:sz w:val="28"/>
    </w:rPr>
  </w:style>
  <w:style w:type="paragraph" w:styleId="2">
    <w:name w:val="heading 2"/>
    <w:basedOn w:val="a"/>
    <w:next w:val="10"/>
    <w:qFormat/>
    <w:pPr>
      <w:keepNext/>
      <w:numPr>
        <w:ilvl w:val="1"/>
        <w:numId w:val="1"/>
      </w:numPr>
      <w:ind w:leftChars="135" w:left="283"/>
      <w:outlineLvl w:val="1"/>
    </w:pPr>
    <w:rPr>
      <w:rFonts w:ascii="ＭＳ Ｐゴシック" w:eastAsia="ＭＳ Ｐゴシック" w:hAnsi="ＭＳ Ｐゴシック"/>
      <w:b/>
      <w:sz w:val="22"/>
    </w:rPr>
  </w:style>
  <w:style w:type="paragraph" w:styleId="3">
    <w:name w:val="heading 3"/>
    <w:basedOn w:val="a"/>
    <w:next w:val="10"/>
    <w:qFormat/>
    <w:pPr>
      <w:keepNext/>
      <w:numPr>
        <w:ilvl w:val="2"/>
        <w:numId w:val="1"/>
      </w:numPr>
      <w:ind w:leftChars="270" w:left="567"/>
      <w:outlineLvl w:val="2"/>
    </w:pPr>
    <w:rPr>
      <w:rFonts w:ascii="ＭＳ Ｐゴシック" w:eastAsia="ＭＳ Ｐゴシック" w:hAnsi="ＭＳ Ｐゴシック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6231"/>
      </w:tabs>
      <w:ind w:firstLine="158"/>
      <w:outlineLvl w:val="3"/>
    </w:pPr>
    <w:rPr>
      <w:rFonts w:ascii="ＭＳ Ｐゴシック" w:eastAsia="ＭＳ Ｐゴシック" w:hAnsi="ＭＳ Ｐゴシック"/>
    </w:rPr>
  </w:style>
  <w:style w:type="paragraph" w:styleId="5">
    <w:name w:val="heading 5"/>
    <w:basedOn w:val="a"/>
    <w:next w:val="30"/>
    <w:qFormat/>
    <w:pPr>
      <w:keepNext/>
      <w:numPr>
        <w:ilvl w:val="4"/>
        <w:numId w:val="1"/>
      </w:numPr>
      <w:outlineLvl w:val="4"/>
    </w:pPr>
    <w:rPr>
      <w:rFonts w:ascii="ＭＳ ゴシック" w:eastAsia="ＭＳ ゴシック" w:hAnsi="ＭＳ ゴシック"/>
    </w:rPr>
  </w:style>
  <w:style w:type="paragraph" w:styleId="6">
    <w:name w:val="heading 6"/>
    <w:basedOn w:val="a"/>
    <w:next w:val="30"/>
    <w:qFormat/>
    <w:pPr>
      <w:keepNext/>
      <w:numPr>
        <w:ilvl w:val="5"/>
        <w:numId w:val="1"/>
      </w:numPr>
      <w:outlineLvl w:val="5"/>
    </w:pPr>
    <w:rPr>
      <w:rFonts w:ascii="ＭＳ ゴシック" w:eastAsia="ＭＳ ゴシック" w:hAnsi="ＭＳ ゴシック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856"/>
      </w:tabs>
      <w:ind w:left="856" w:hanging="420"/>
      <w:outlineLvl w:val="6"/>
    </w:pPr>
    <w:rPr>
      <w:rFonts w:ascii="Century" w:eastAsia="ＭＳ Ｐ明朝" w:hAnsi="Century"/>
    </w:rPr>
  </w:style>
  <w:style w:type="paragraph" w:styleId="8">
    <w:name w:val="heading 8"/>
    <w:basedOn w:val="a"/>
    <w:next w:val="a"/>
    <w:link w:val="80"/>
    <w:qFormat/>
    <w:pPr>
      <w:keepNext/>
      <w:ind w:left="975" w:hanging="312"/>
      <w:outlineLvl w:val="7"/>
    </w:pPr>
    <w:rPr>
      <w:rFonts w:ascii="Century" w:eastAsia="ＭＳ Ｐ明朝" w:hAnsi="Century"/>
    </w:rPr>
  </w:style>
  <w:style w:type="paragraph" w:styleId="9">
    <w:name w:val="heading 9"/>
    <w:basedOn w:val="a"/>
    <w:next w:val="a"/>
    <w:link w:val="90"/>
    <w:qFormat/>
    <w:pPr>
      <w:keepNext/>
      <w:ind w:left="680" w:hanging="226"/>
      <w:outlineLvl w:val="8"/>
    </w:pPr>
    <w:rPr>
      <w:rFonts w:ascii="Century" w:eastAsia="ＭＳ Ｐ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11">
    <w:name w:val="toc 1"/>
    <w:basedOn w:val="a"/>
    <w:next w:val="a"/>
    <w:rPr>
      <w:rFonts w:ascii="Arial" w:eastAsia="ＭＳ ゴシック" w:hAnsi="Arial"/>
    </w:rPr>
  </w:style>
  <w:style w:type="paragraph" w:styleId="20">
    <w:name w:val="toc 2"/>
    <w:basedOn w:val="a"/>
    <w:next w:val="a"/>
    <w:pPr>
      <w:ind w:leftChars="100" w:left="210"/>
    </w:pPr>
    <w:rPr>
      <w:rFonts w:ascii="Arial" w:eastAsia="ＭＳ ゴシック" w:hAnsi="Arial"/>
    </w:rPr>
  </w:style>
  <w:style w:type="paragraph" w:styleId="31">
    <w:name w:val="toc 3"/>
    <w:basedOn w:val="a"/>
    <w:next w:val="a"/>
    <w:pPr>
      <w:ind w:leftChars="200" w:left="420"/>
    </w:pPr>
    <w:rPr>
      <w:rFonts w:ascii="Arial" w:eastAsia="ＭＳ ゴシック" w:hAnsi="Arial"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Body Text"/>
    <w:basedOn w:val="a"/>
    <w:link w:val="a8"/>
  </w:style>
  <w:style w:type="paragraph" w:styleId="a9">
    <w:name w:val="Plain Text"/>
    <w:basedOn w:val="a"/>
    <w:link w:val="aa"/>
  </w:style>
  <w:style w:type="paragraph" w:customStyle="1" w:styleId="10">
    <w:name w:val="本文インデント 1"/>
    <w:basedOn w:val="a"/>
    <w:link w:val="12"/>
    <w:pPr>
      <w:ind w:leftChars="100" w:left="100" w:firstLineChars="100" w:firstLine="100"/>
    </w:pPr>
  </w:style>
  <w:style w:type="character" w:customStyle="1" w:styleId="a8">
    <w:name w:val="本文 (文字)"/>
    <w:basedOn w:val="a0"/>
    <w:link w:val="a7"/>
    <w:rPr>
      <w:rFonts w:ascii="ＭＳ 明朝" w:hAnsi="ＭＳ 明朝"/>
      <w:kern w:val="2"/>
      <w:sz w:val="21"/>
    </w:rPr>
  </w:style>
  <w:style w:type="paragraph" w:styleId="30">
    <w:name w:val="Body Text Indent 3"/>
    <w:basedOn w:val="a"/>
    <w:pPr>
      <w:ind w:leftChars="400" w:left="851"/>
    </w:pPr>
    <w:rPr>
      <w:sz w:val="16"/>
    </w:rPr>
  </w:style>
  <w:style w:type="paragraph" w:styleId="40">
    <w:name w:val="toc 4"/>
    <w:basedOn w:val="a"/>
    <w:next w:val="a"/>
    <w:pPr>
      <w:ind w:leftChars="300" w:left="630"/>
    </w:pPr>
  </w:style>
  <w:style w:type="paragraph" w:styleId="ab">
    <w:name w:val="caption"/>
    <w:basedOn w:val="a"/>
    <w:next w:val="a"/>
    <w:semiHidden/>
    <w:qFormat/>
    <w:rPr>
      <w:b/>
    </w:rPr>
  </w:style>
  <w:style w:type="paragraph" w:styleId="ac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d">
    <w:name w:val="Note Heading"/>
    <w:basedOn w:val="a"/>
    <w:next w:val="a"/>
    <w:link w:val="ae"/>
    <w:pPr>
      <w:autoSpaceDE w:val="0"/>
      <w:autoSpaceDN w:val="0"/>
      <w:adjustRightInd w:val="0"/>
      <w:jc w:val="center"/>
    </w:pPr>
    <w:rPr>
      <w:rFonts w:ascii="ＭＳ Ｐゴシック" w:eastAsia="ＭＳ Ｐゴシック" w:hAnsi="ＭＳ Ｐゴシック"/>
      <w:color w:val="000000"/>
      <w:kern w:val="0"/>
      <w:sz w:val="24"/>
    </w:rPr>
  </w:style>
  <w:style w:type="paragraph" w:styleId="50">
    <w:name w:val="toc 5"/>
    <w:basedOn w:val="a"/>
    <w:next w:val="a"/>
    <w:pPr>
      <w:ind w:leftChars="400" w:left="840"/>
    </w:pPr>
    <w:rPr>
      <w:rFonts w:ascii="Century" w:hAnsi="Century"/>
    </w:rPr>
  </w:style>
  <w:style w:type="paragraph" w:styleId="60">
    <w:name w:val="toc 6"/>
    <w:basedOn w:val="a"/>
    <w:next w:val="a"/>
    <w:pPr>
      <w:ind w:leftChars="500" w:left="1050"/>
    </w:pPr>
    <w:rPr>
      <w:rFonts w:ascii="Century" w:hAnsi="Century"/>
    </w:rPr>
  </w:style>
  <w:style w:type="paragraph" w:styleId="71">
    <w:name w:val="toc 7"/>
    <w:basedOn w:val="a"/>
    <w:next w:val="a"/>
    <w:pPr>
      <w:ind w:leftChars="600" w:left="1260"/>
    </w:pPr>
    <w:rPr>
      <w:rFonts w:ascii="Century" w:hAnsi="Century"/>
    </w:rPr>
  </w:style>
  <w:style w:type="paragraph" w:styleId="81">
    <w:name w:val="toc 8"/>
    <w:basedOn w:val="a"/>
    <w:next w:val="a"/>
    <w:pPr>
      <w:ind w:leftChars="700" w:left="1470"/>
    </w:pPr>
    <w:rPr>
      <w:rFonts w:ascii="Century" w:hAnsi="Century"/>
    </w:rPr>
  </w:style>
  <w:style w:type="paragraph" w:styleId="91">
    <w:name w:val="toc 9"/>
    <w:basedOn w:val="a"/>
    <w:next w:val="a"/>
    <w:pPr>
      <w:ind w:leftChars="800" w:left="1680"/>
    </w:pPr>
    <w:rPr>
      <w:rFonts w:ascii="Century" w:hAnsi="Century"/>
    </w:rPr>
  </w:style>
  <w:style w:type="paragraph" w:styleId="af">
    <w:name w:val="footnote text"/>
    <w:basedOn w:val="a"/>
    <w:semiHidden/>
    <w:pPr>
      <w:snapToGrid w:val="0"/>
      <w:jc w:val="left"/>
    </w:pPr>
  </w:style>
  <w:style w:type="character" w:styleId="af0">
    <w:name w:val="footnote reference"/>
    <w:basedOn w:val="a0"/>
    <w:semiHidden/>
    <w:rPr>
      <w:vertAlign w:val="superscript"/>
    </w:rPr>
  </w:style>
  <w:style w:type="paragraph" w:customStyle="1" w:styleId="13">
    <w:name w:val="本文インデント 1 + ＭＳ Ｐ明朝"/>
    <w:basedOn w:val="a"/>
  </w:style>
  <w:style w:type="character" w:customStyle="1" w:styleId="aa">
    <w:name w:val="書式なし (文字)"/>
    <w:basedOn w:val="a0"/>
    <w:link w:val="a9"/>
    <w:rPr>
      <w:rFonts w:ascii="ＭＳ 明朝" w:eastAsia="ＭＳ 明朝" w:hAnsi="ＭＳ 明朝"/>
      <w:kern w:val="2"/>
      <w:sz w:val="21"/>
    </w:rPr>
  </w:style>
  <w:style w:type="paragraph" w:customStyle="1" w:styleId="SLA">
    <w:name w:val="SLA箇条書き"/>
    <w:basedOn w:val="a"/>
    <w:pPr>
      <w:numPr>
        <w:numId w:val="2"/>
      </w:numPr>
    </w:pPr>
  </w:style>
  <w:style w:type="character" w:customStyle="1" w:styleId="ae">
    <w:name w:val="記 (文字)"/>
    <w:basedOn w:val="a0"/>
    <w:link w:val="ad"/>
    <w:rPr>
      <w:rFonts w:ascii="ＭＳ Ｐゴシック" w:eastAsia="ＭＳ Ｐゴシック" w:hAnsi="ＭＳ Ｐゴシック"/>
      <w:color w:val="000000"/>
      <w:sz w:val="24"/>
    </w:rPr>
  </w:style>
  <w:style w:type="character" w:customStyle="1" w:styleId="12">
    <w:name w:val="本文インデント 1 (文字)"/>
    <w:basedOn w:val="a0"/>
    <w:link w:val="10"/>
    <w:rPr>
      <w:rFonts w:ascii="ＭＳ 明朝" w:eastAsia="ＭＳ 明朝" w:hAnsi="ＭＳ 明朝"/>
      <w:kern w:val="2"/>
      <w:sz w:val="21"/>
    </w:rPr>
  </w:style>
  <w:style w:type="paragraph" w:styleId="af1">
    <w:name w:val="Date"/>
    <w:basedOn w:val="a"/>
    <w:next w:val="a"/>
  </w:style>
  <w:style w:type="paragraph" w:styleId="af2">
    <w:name w:val="Balloon Text"/>
    <w:basedOn w:val="a"/>
    <w:link w:val="af3"/>
    <w:semiHidden/>
    <w:rPr>
      <w:rFonts w:ascii="Arial" w:eastAsia="ＭＳ ゴシック" w:hAnsi="Arial"/>
      <w:sz w:val="18"/>
    </w:rPr>
  </w:style>
  <w:style w:type="character" w:customStyle="1" w:styleId="af3">
    <w:name w:val="吹き出し (文字)"/>
    <w:basedOn w:val="a0"/>
    <w:link w:val="af2"/>
    <w:rPr>
      <w:rFonts w:ascii="Arial" w:eastAsia="ＭＳ ゴシック" w:hAnsi="Arial"/>
      <w:kern w:val="2"/>
      <w:sz w:val="18"/>
    </w:rPr>
  </w:style>
  <w:style w:type="character" w:styleId="af4">
    <w:name w:val="Emphasis"/>
    <w:basedOn w:val="a0"/>
    <w:qFormat/>
    <w:rPr>
      <w:i/>
    </w:rPr>
  </w:style>
  <w:style w:type="character" w:styleId="af5">
    <w:name w:val="Strong"/>
    <w:basedOn w:val="a0"/>
    <w:qFormat/>
    <w:rPr>
      <w:b/>
    </w:rPr>
  </w:style>
  <w:style w:type="paragraph" w:styleId="af6">
    <w:name w:val="List Paragraph"/>
    <w:basedOn w:val="a"/>
    <w:qFormat/>
    <w:pPr>
      <w:ind w:leftChars="400" w:left="840"/>
    </w:pPr>
  </w:style>
  <w:style w:type="character" w:customStyle="1" w:styleId="70">
    <w:name w:val="見出し 7 (文字)"/>
    <w:basedOn w:val="a0"/>
    <w:link w:val="7"/>
    <w:rPr>
      <w:rFonts w:eastAsia="ＭＳ Ｐ明朝"/>
      <w:kern w:val="2"/>
      <w:sz w:val="21"/>
    </w:rPr>
  </w:style>
  <w:style w:type="character" w:customStyle="1" w:styleId="80">
    <w:name w:val="見出し 8 (文字)"/>
    <w:basedOn w:val="a0"/>
    <w:link w:val="8"/>
    <w:rPr>
      <w:rFonts w:eastAsia="ＭＳ Ｐ明朝"/>
      <w:kern w:val="2"/>
      <w:sz w:val="21"/>
    </w:rPr>
  </w:style>
  <w:style w:type="character" w:customStyle="1" w:styleId="90">
    <w:name w:val="見出し 9 (文字)"/>
    <w:basedOn w:val="a0"/>
    <w:link w:val="9"/>
    <w:rPr>
      <w:rFonts w:eastAsia="ＭＳ Ｐ明朝"/>
      <w:kern w:val="2"/>
      <w:sz w:val="21"/>
    </w:rPr>
  </w:style>
  <w:style w:type="paragraph" w:styleId="af7">
    <w:name w:val="endnote text"/>
    <w:basedOn w:val="a"/>
    <w:link w:val="af8"/>
    <w:semiHidden/>
    <w:pPr>
      <w:snapToGrid w:val="0"/>
      <w:jc w:val="left"/>
    </w:pPr>
  </w:style>
  <w:style w:type="character" w:customStyle="1" w:styleId="af8">
    <w:name w:val="文末脚注文字列 (文字)"/>
    <w:basedOn w:val="a0"/>
    <w:link w:val="af7"/>
    <w:rPr>
      <w:rFonts w:ascii="ＭＳ 明朝" w:hAnsi="ＭＳ 明朝"/>
      <w:kern w:val="2"/>
      <w:sz w:val="21"/>
    </w:rPr>
  </w:style>
  <w:style w:type="character" w:styleId="af9">
    <w:name w:val="endnote reference"/>
    <w:basedOn w:val="a0"/>
    <w:semiHidden/>
    <w:rPr>
      <w:vertAlign w:val="superscript"/>
    </w:rPr>
  </w:style>
  <w:style w:type="table" w:styleId="af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80</Characters>
  <Application>Microsoft Office Word</Application>
  <DocSecurity>0</DocSecurity>
  <Lines>1</Lines>
  <Paragraphs>1</Paragraphs>
  <ScaleCrop>false</ScaleCrop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2022-05-13T01:56:00Z</dcterms:created>
  <dcterms:modified xsi:type="dcterms:W3CDTF">2026-01-26T02:32:00Z</dcterms:modified>
</cp:coreProperties>
</file>